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F5" w:rsidRDefault="001045F5" w:rsidP="001045F5">
      <w:pPr>
        <w:pStyle w:val="Heading1"/>
        <w:spacing w:before="48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-39370</wp:posOffset>
            </wp:positionV>
            <wp:extent cx="1466850" cy="723900"/>
            <wp:effectExtent l="19050" t="0" r="0" b="0"/>
            <wp:wrapTight wrapText="bothSides">
              <wp:wrapPolygon edited="0">
                <wp:start x="-281" y="0"/>
                <wp:lineTo x="-281" y="21032"/>
                <wp:lineTo x="21600" y="21032"/>
                <wp:lineTo x="21600" y="0"/>
                <wp:lineTo x="-281" y="0"/>
              </wp:wrapPolygon>
            </wp:wrapTight>
            <wp:docPr id="5" name="Picture 5" descr="C:\Documents and Settings\parlington\My Documents\My Pictures\_CCC Logos\2009 New Logos PPT and Manual\Images_Logos_Graphics\Logos\CCCLogoCT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arlington\My Documents\My Pictures\_CCC Logos\2009 New Logos PPT and Manual\Images_Logos_Graphics\Logos\CCCLogoCTE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04F" w:rsidRDefault="00185B94" w:rsidP="001045F5">
      <w:pPr>
        <w:pStyle w:val="Heading1"/>
        <w:spacing w:before="480"/>
        <w:jc w:val="center"/>
      </w:pPr>
      <w:r>
        <w:t xml:space="preserve">Program Review </w:t>
      </w:r>
      <w:r w:rsidR="006849E0">
        <w:t>2011-2012</w:t>
      </w:r>
      <w:r w:rsidR="0057404F">
        <w:br/>
        <w:t>Validation Report</w:t>
      </w:r>
    </w:p>
    <w:p w:rsidR="0057404F" w:rsidRDefault="0004443F" w:rsidP="00435BDD">
      <w:pPr>
        <w:pStyle w:val="Heading2"/>
      </w:pPr>
      <w:r>
        <w:t>Program</w:t>
      </w:r>
    </w:p>
    <w:p w:rsidR="00435BDD" w:rsidRPr="00435BDD" w:rsidRDefault="00435BDD" w:rsidP="00435BDD"/>
    <w:p w:rsidR="005E76A6" w:rsidRDefault="005E76A6" w:rsidP="006522D1">
      <w:pPr>
        <w:numPr>
          <w:ilvl w:val="0"/>
          <w:numId w:val="3"/>
        </w:numPr>
      </w:pPr>
      <w:r>
        <w:t>List the most important things (issues, trends, concerns, etc.) that are apparent from this report:</w:t>
      </w:r>
    </w:p>
    <w:p w:rsidR="005E76A6" w:rsidRDefault="005E76A6" w:rsidP="005E76A6">
      <w:pPr>
        <w:tabs>
          <w:tab w:val="left" w:pos="360"/>
        </w:tabs>
      </w:pPr>
    </w:p>
    <w:p w:rsidR="006522D1" w:rsidRDefault="006522D1" w:rsidP="006522D1">
      <w:pPr>
        <w:numPr>
          <w:ilvl w:val="0"/>
          <w:numId w:val="4"/>
        </w:numPr>
        <w:tabs>
          <w:tab w:val="left" w:pos="360"/>
        </w:tabs>
        <w:spacing w:after="120"/>
      </w:pPr>
    </w:p>
    <w:p w:rsidR="006522D1" w:rsidRDefault="006522D1" w:rsidP="006522D1">
      <w:pPr>
        <w:numPr>
          <w:ilvl w:val="0"/>
          <w:numId w:val="4"/>
        </w:numPr>
        <w:tabs>
          <w:tab w:val="left" w:pos="360"/>
        </w:tabs>
        <w:spacing w:after="120"/>
      </w:pPr>
    </w:p>
    <w:p w:rsidR="006522D1" w:rsidRDefault="006522D1" w:rsidP="0075615B">
      <w:pPr>
        <w:numPr>
          <w:ilvl w:val="0"/>
          <w:numId w:val="4"/>
        </w:numPr>
        <w:tabs>
          <w:tab w:val="left" w:pos="360"/>
        </w:tabs>
        <w:spacing w:after="120"/>
      </w:pPr>
    </w:p>
    <w:p w:rsidR="006522D1" w:rsidRDefault="006522D1" w:rsidP="006522D1">
      <w:pPr>
        <w:tabs>
          <w:tab w:val="left" w:pos="360"/>
        </w:tabs>
        <w:spacing w:after="120"/>
        <w:ind w:left="720"/>
      </w:pPr>
    </w:p>
    <w:p w:rsidR="00A8276C" w:rsidRDefault="00A8276C" w:rsidP="00A8276C">
      <w:pPr>
        <w:tabs>
          <w:tab w:val="left" w:pos="360"/>
        </w:tabs>
        <w:ind w:left="360"/>
      </w:pPr>
    </w:p>
    <w:p w:rsidR="00A8276C" w:rsidRDefault="00A8276C" w:rsidP="006522D1">
      <w:pPr>
        <w:numPr>
          <w:ilvl w:val="0"/>
          <w:numId w:val="3"/>
        </w:numPr>
        <w:tabs>
          <w:tab w:val="left" w:pos="360"/>
        </w:tabs>
      </w:pPr>
      <w:r>
        <w:t>List any realistic suggestions the Steering Committee may have for the program based on information in the self-study.</w:t>
      </w:r>
    </w:p>
    <w:p w:rsidR="00A8276C" w:rsidRDefault="00A8276C" w:rsidP="00A8276C">
      <w:pPr>
        <w:tabs>
          <w:tab w:val="left" w:pos="360"/>
        </w:tabs>
      </w:pPr>
    </w:p>
    <w:p w:rsidR="006522D1" w:rsidRDefault="006522D1" w:rsidP="006522D1">
      <w:pPr>
        <w:numPr>
          <w:ilvl w:val="0"/>
          <w:numId w:val="6"/>
        </w:numPr>
        <w:tabs>
          <w:tab w:val="left" w:pos="360"/>
        </w:tabs>
        <w:spacing w:after="120"/>
      </w:pPr>
    </w:p>
    <w:p w:rsidR="006522D1" w:rsidRDefault="006522D1" w:rsidP="006522D1">
      <w:pPr>
        <w:numPr>
          <w:ilvl w:val="0"/>
          <w:numId w:val="6"/>
        </w:numPr>
        <w:tabs>
          <w:tab w:val="left" w:pos="360"/>
        </w:tabs>
        <w:spacing w:after="120"/>
      </w:pPr>
    </w:p>
    <w:p w:rsidR="006522D1" w:rsidRDefault="006522D1" w:rsidP="0075615B">
      <w:pPr>
        <w:numPr>
          <w:ilvl w:val="0"/>
          <w:numId w:val="6"/>
        </w:numPr>
        <w:tabs>
          <w:tab w:val="left" w:pos="360"/>
        </w:tabs>
        <w:spacing w:after="120"/>
      </w:pPr>
    </w:p>
    <w:p w:rsidR="005E76A6" w:rsidRDefault="005E76A6" w:rsidP="006522D1">
      <w:pPr>
        <w:tabs>
          <w:tab w:val="left" w:pos="360"/>
        </w:tabs>
        <w:spacing w:after="120"/>
      </w:pPr>
    </w:p>
    <w:p w:rsidR="00A8276C" w:rsidRDefault="00A8276C" w:rsidP="006522D1">
      <w:pPr>
        <w:numPr>
          <w:ilvl w:val="0"/>
          <w:numId w:val="3"/>
        </w:numPr>
        <w:tabs>
          <w:tab w:val="left" w:pos="360"/>
        </w:tabs>
      </w:pPr>
      <w:r>
        <w:t xml:space="preserve">List program accomplishments and aspects for which the program </w:t>
      </w:r>
      <w:proofErr w:type="gramStart"/>
      <w:r>
        <w:t>should be commended</w:t>
      </w:r>
      <w:proofErr w:type="gramEnd"/>
      <w:r>
        <w:t>.</w:t>
      </w:r>
    </w:p>
    <w:p w:rsidR="00A8276C" w:rsidRDefault="00A8276C" w:rsidP="00A8276C">
      <w:pPr>
        <w:tabs>
          <w:tab w:val="left" w:pos="360"/>
        </w:tabs>
      </w:pPr>
    </w:p>
    <w:p w:rsidR="006522D1" w:rsidRDefault="006522D1" w:rsidP="006522D1">
      <w:pPr>
        <w:numPr>
          <w:ilvl w:val="0"/>
          <w:numId w:val="5"/>
        </w:numPr>
        <w:tabs>
          <w:tab w:val="left" w:pos="360"/>
        </w:tabs>
        <w:spacing w:after="120"/>
      </w:pPr>
    </w:p>
    <w:p w:rsidR="006522D1" w:rsidRDefault="006522D1" w:rsidP="006522D1">
      <w:pPr>
        <w:numPr>
          <w:ilvl w:val="0"/>
          <w:numId w:val="5"/>
        </w:numPr>
        <w:tabs>
          <w:tab w:val="left" w:pos="360"/>
        </w:tabs>
        <w:spacing w:after="120"/>
      </w:pPr>
    </w:p>
    <w:p w:rsidR="006522D1" w:rsidRDefault="006522D1" w:rsidP="0075615B">
      <w:pPr>
        <w:numPr>
          <w:ilvl w:val="0"/>
          <w:numId w:val="5"/>
        </w:numPr>
        <w:tabs>
          <w:tab w:val="left" w:pos="360"/>
        </w:tabs>
        <w:spacing w:after="120"/>
      </w:pPr>
    </w:p>
    <w:p w:rsidR="00A8276C" w:rsidRDefault="00A8276C" w:rsidP="00A8276C">
      <w:pPr>
        <w:ind w:left="360"/>
      </w:pPr>
    </w:p>
    <w:p w:rsidR="009973C9" w:rsidRDefault="009973C9" w:rsidP="006522D1">
      <w:pPr>
        <w:numPr>
          <w:ilvl w:val="0"/>
          <w:numId w:val="3"/>
        </w:numPr>
        <w:tabs>
          <w:tab w:val="left" w:pos="360"/>
        </w:tabs>
      </w:pPr>
      <w:r>
        <w:t>Does the data substantiate the conclusions and recommendations made?</w:t>
      </w:r>
    </w:p>
    <w:p w:rsidR="009973C9" w:rsidRDefault="009973C9" w:rsidP="009973C9">
      <w:pPr>
        <w:tabs>
          <w:tab w:val="left" w:pos="360"/>
        </w:tabs>
        <w:ind w:left="360"/>
      </w:pPr>
    </w:p>
    <w:tbl>
      <w:tblPr>
        <w:tblW w:w="0" w:type="auto"/>
        <w:jc w:val="center"/>
        <w:tblLook w:val="01E0"/>
      </w:tblPr>
      <w:tblGrid>
        <w:gridCol w:w="450"/>
        <w:gridCol w:w="1350"/>
        <w:gridCol w:w="432"/>
        <w:gridCol w:w="720"/>
      </w:tblGrid>
      <w:tr w:rsidR="009973C9" w:rsidTr="00CA484C">
        <w:trPr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9973C9" w:rsidRDefault="009973C9" w:rsidP="00CA484C">
            <w:pPr>
              <w:jc w:val="center"/>
            </w:pPr>
          </w:p>
        </w:tc>
        <w:tc>
          <w:tcPr>
            <w:tcW w:w="1350" w:type="dxa"/>
          </w:tcPr>
          <w:p w:rsidR="009973C9" w:rsidRDefault="009973C9" w:rsidP="00CA484C">
            <w:pPr>
              <w:jc w:val="both"/>
            </w:pPr>
            <w:r>
              <w:t>Yes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973C9" w:rsidRDefault="009973C9" w:rsidP="00CF3496"/>
        </w:tc>
        <w:tc>
          <w:tcPr>
            <w:tcW w:w="720" w:type="dxa"/>
          </w:tcPr>
          <w:p w:rsidR="009973C9" w:rsidRDefault="009973C9" w:rsidP="00CF3496">
            <w:r>
              <w:t>No</w:t>
            </w:r>
          </w:p>
        </w:tc>
      </w:tr>
    </w:tbl>
    <w:p w:rsidR="009973C9" w:rsidRDefault="009973C9" w:rsidP="009973C9">
      <w:pPr>
        <w:tabs>
          <w:tab w:val="left" w:pos="360"/>
        </w:tabs>
        <w:ind w:left="360"/>
      </w:pPr>
    </w:p>
    <w:p w:rsidR="009973C9" w:rsidRDefault="009973C9" w:rsidP="009973C9">
      <w:pPr>
        <w:tabs>
          <w:tab w:val="left" w:pos="360"/>
        </w:tabs>
        <w:ind w:left="360"/>
      </w:pPr>
      <w:proofErr w:type="gramStart"/>
      <w:r>
        <w:t>If no, note the areas and manner in which data does not match conclusions or recommendations?</w:t>
      </w:r>
      <w:proofErr w:type="gramEnd"/>
    </w:p>
    <w:p w:rsidR="009973C9" w:rsidRDefault="009973C9" w:rsidP="009973C9">
      <w:pPr>
        <w:tabs>
          <w:tab w:val="left" w:pos="360"/>
        </w:tabs>
        <w:ind w:left="360"/>
      </w:pPr>
    </w:p>
    <w:p w:rsidR="006522D1" w:rsidRDefault="006522D1" w:rsidP="006522D1">
      <w:pPr>
        <w:numPr>
          <w:ilvl w:val="0"/>
          <w:numId w:val="7"/>
        </w:numPr>
        <w:tabs>
          <w:tab w:val="left" w:pos="360"/>
        </w:tabs>
        <w:spacing w:after="120"/>
      </w:pPr>
    </w:p>
    <w:p w:rsidR="006522D1" w:rsidRDefault="006522D1" w:rsidP="006522D1">
      <w:pPr>
        <w:numPr>
          <w:ilvl w:val="0"/>
          <w:numId w:val="7"/>
        </w:numPr>
        <w:tabs>
          <w:tab w:val="left" w:pos="360"/>
        </w:tabs>
        <w:spacing w:after="120"/>
      </w:pPr>
    </w:p>
    <w:p w:rsidR="006522D1" w:rsidRDefault="006522D1" w:rsidP="0075615B">
      <w:pPr>
        <w:numPr>
          <w:ilvl w:val="0"/>
          <w:numId w:val="7"/>
        </w:numPr>
        <w:tabs>
          <w:tab w:val="left" w:pos="360"/>
        </w:tabs>
        <w:spacing w:after="120"/>
      </w:pPr>
    </w:p>
    <w:p w:rsidR="00A8276C" w:rsidRDefault="00A8276C" w:rsidP="006522D1">
      <w:pPr>
        <w:numPr>
          <w:ilvl w:val="0"/>
          <w:numId w:val="3"/>
        </w:numPr>
        <w:tabs>
          <w:tab w:val="left" w:pos="360"/>
        </w:tabs>
      </w:pPr>
      <w:r>
        <w:t>Has the program adequately responded to the elements identified in the outline for instructional or student services programs (see appropriate checklist)?</w:t>
      </w:r>
    </w:p>
    <w:p w:rsidR="00A8276C" w:rsidRPr="0057404F" w:rsidRDefault="00A8276C" w:rsidP="00A8276C"/>
    <w:tbl>
      <w:tblPr>
        <w:tblW w:w="0" w:type="auto"/>
        <w:jc w:val="center"/>
        <w:tblLook w:val="01E0"/>
      </w:tblPr>
      <w:tblGrid>
        <w:gridCol w:w="450"/>
        <w:gridCol w:w="1350"/>
        <w:gridCol w:w="432"/>
        <w:gridCol w:w="720"/>
      </w:tblGrid>
      <w:tr w:rsidR="00A8276C" w:rsidTr="00C759D2">
        <w:trPr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A8276C" w:rsidRDefault="00A8276C" w:rsidP="00C759D2">
            <w:pPr>
              <w:jc w:val="center"/>
            </w:pPr>
          </w:p>
        </w:tc>
        <w:tc>
          <w:tcPr>
            <w:tcW w:w="1350" w:type="dxa"/>
          </w:tcPr>
          <w:p w:rsidR="00A8276C" w:rsidRDefault="00A8276C" w:rsidP="00C759D2">
            <w:pPr>
              <w:jc w:val="both"/>
            </w:pPr>
            <w:r>
              <w:t>Yes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276C" w:rsidRDefault="00A8276C" w:rsidP="00C759D2"/>
        </w:tc>
        <w:tc>
          <w:tcPr>
            <w:tcW w:w="720" w:type="dxa"/>
          </w:tcPr>
          <w:p w:rsidR="00A8276C" w:rsidRDefault="00A8276C" w:rsidP="00C759D2">
            <w:r>
              <w:t>No</w:t>
            </w:r>
          </w:p>
        </w:tc>
      </w:tr>
    </w:tbl>
    <w:p w:rsidR="00A8276C" w:rsidRDefault="00A8276C" w:rsidP="00A8276C">
      <w:pPr>
        <w:tabs>
          <w:tab w:val="left" w:pos="360"/>
        </w:tabs>
      </w:pPr>
      <w:r>
        <w:tab/>
      </w:r>
    </w:p>
    <w:p w:rsidR="00A8276C" w:rsidRDefault="00A8276C" w:rsidP="00A8276C">
      <w:pPr>
        <w:tabs>
          <w:tab w:val="left" w:pos="360"/>
        </w:tabs>
        <w:ind w:left="360" w:hanging="360"/>
      </w:pPr>
      <w:r>
        <w:tab/>
        <w:t>If no, note which topics were either omitted or not addressed clearly or substantially enough:</w:t>
      </w:r>
    </w:p>
    <w:p w:rsidR="006522D1" w:rsidRDefault="006522D1" w:rsidP="00A8276C">
      <w:pPr>
        <w:tabs>
          <w:tab w:val="left" w:pos="360"/>
        </w:tabs>
        <w:ind w:left="360" w:hanging="360"/>
      </w:pPr>
    </w:p>
    <w:p w:rsidR="0075615B" w:rsidRDefault="0075615B" w:rsidP="0075615B">
      <w:pPr>
        <w:numPr>
          <w:ilvl w:val="0"/>
          <w:numId w:val="3"/>
        </w:numPr>
        <w:tabs>
          <w:tab w:val="left" w:pos="360"/>
        </w:tabs>
      </w:pPr>
      <w:r>
        <w:t>Information for cover memo (</w:t>
      </w:r>
      <w:r w:rsidRPr="00267893">
        <w:rPr>
          <w:i/>
        </w:rPr>
        <w:t xml:space="preserve">The information in this report and memo will go to Office of the President, Senate President, VP of Instruction, </w:t>
      </w:r>
      <w:r w:rsidR="006E30C6">
        <w:rPr>
          <w:i/>
        </w:rPr>
        <w:t>Budget and PIEAC Committee</w:t>
      </w:r>
      <w:r w:rsidRPr="00267893">
        <w:rPr>
          <w:i/>
        </w:rPr>
        <w:t xml:space="preserve"> Co-Chairs, and copies to All VPs, Research Director, Director of Marketing, and Dean offer</w:t>
      </w:r>
      <w:r w:rsidR="004C003E">
        <w:rPr>
          <w:i/>
        </w:rPr>
        <w:t>ing</w:t>
      </w:r>
      <w:r w:rsidRPr="00267893">
        <w:rPr>
          <w:i/>
        </w:rPr>
        <w:t xml:space="preserve"> the program being reviewed</w:t>
      </w:r>
      <w:r>
        <w:t>).</w:t>
      </w:r>
    </w:p>
    <w:p w:rsidR="006522D1" w:rsidRDefault="006522D1" w:rsidP="006522D1">
      <w:pPr>
        <w:ind w:left="360"/>
      </w:pPr>
    </w:p>
    <w:p w:rsidR="006522D1" w:rsidRDefault="006522D1" w:rsidP="006522D1">
      <w:pPr>
        <w:numPr>
          <w:ilvl w:val="0"/>
          <w:numId w:val="8"/>
        </w:numPr>
        <w:tabs>
          <w:tab w:val="left" w:pos="360"/>
        </w:tabs>
        <w:spacing w:after="120"/>
      </w:pPr>
    </w:p>
    <w:p w:rsidR="006522D1" w:rsidRDefault="006522D1" w:rsidP="006522D1">
      <w:pPr>
        <w:numPr>
          <w:ilvl w:val="0"/>
          <w:numId w:val="8"/>
        </w:numPr>
        <w:tabs>
          <w:tab w:val="left" w:pos="360"/>
        </w:tabs>
        <w:spacing w:after="120"/>
      </w:pPr>
    </w:p>
    <w:p w:rsidR="00DF59F1" w:rsidRPr="005E76A6" w:rsidRDefault="00DF59F1" w:rsidP="00437D84">
      <w:pPr>
        <w:numPr>
          <w:ilvl w:val="0"/>
          <w:numId w:val="8"/>
        </w:numPr>
        <w:tabs>
          <w:tab w:val="left" w:pos="360"/>
        </w:tabs>
        <w:spacing w:after="120"/>
      </w:pPr>
    </w:p>
    <w:sectPr w:rsidR="00DF59F1" w:rsidRPr="005E76A6" w:rsidSect="004B72D1">
      <w:headerReference w:type="even" r:id="rId8"/>
      <w:headerReference w:type="default" r:id="rId9"/>
      <w:pgSz w:w="12240" w:h="15840" w:code="1"/>
      <w:pgMar w:top="864" w:right="1440" w:bottom="720" w:left="1440" w:header="720" w:footer="720" w:gutter="0"/>
      <w:cols w:space="720" w:equalWidth="0">
        <w:col w:w="936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D2" w:rsidRDefault="00C759D2">
      <w:r>
        <w:separator/>
      </w:r>
    </w:p>
  </w:endnote>
  <w:endnote w:type="continuationSeparator" w:id="0">
    <w:p w:rsidR="00C759D2" w:rsidRDefault="00C7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D2" w:rsidRDefault="00C759D2">
      <w:r>
        <w:separator/>
      </w:r>
    </w:p>
  </w:footnote>
  <w:footnote w:type="continuationSeparator" w:id="0">
    <w:p w:rsidR="00C759D2" w:rsidRDefault="00C75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D2" w:rsidRDefault="00953E1B" w:rsidP="007D30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59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9D2" w:rsidRDefault="00C759D2" w:rsidP="005E76A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D2" w:rsidRDefault="00953E1B" w:rsidP="007D30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59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15B">
      <w:rPr>
        <w:rStyle w:val="PageNumber"/>
        <w:noProof/>
      </w:rPr>
      <w:t>2</w:t>
    </w:r>
    <w:r>
      <w:rPr>
        <w:rStyle w:val="PageNumber"/>
      </w:rPr>
      <w:fldChar w:fldCharType="end"/>
    </w:r>
  </w:p>
  <w:p w:rsidR="00C759D2" w:rsidRDefault="00C759D2" w:rsidP="005E76A6">
    <w:pPr>
      <w:pStyle w:val="Header"/>
      <w:ind w:right="360"/>
    </w:pPr>
    <w:r>
      <w:t>International Languages Program</w:t>
    </w:r>
  </w:p>
  <w:p w:rsidR="00C759D2" w:rsidRDefault="00C759D2" w:rsidP="005E76A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661"/>
    <w:multiLevelType w:val="hybridMultilevel"/>
    <w:tmpl w:val="0CD0C854"/>
    <w:lvl w:ilvl="0" w:tplc="B30EB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A0007"/>
    <w:multiLevelType w:val="multilevel"/>
    <w:tmpl w:val="F42E2756"/>
    <w:styleLink w:val="Placeholder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E2C7A"/>
    <w:multiLevelType w:val="hybridMultilevel"/>
    <w:tmpl w:val="84ECB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80362"/>
    <w:multiLevelType w:val="hybridMultilevel"/>
    <w:tmpl w:val="967CB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74CF"/>
    <w:multiLevelType w:val="hybridMultilevel"/>
    <w:tmpl w:val="967CB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B25FF"/>
    <w:multiLevelType w:val="multilevel"/>
    <w:tmpl w:val="AB5EB446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5943947"/>
    <w:multiLevelType w:val="hybridMultilevel"/>
    <w:tmpl w:val="84ECB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E42BF"/>
    <w:multiLevelType w:val="hybridMultilevel"/>
    <w:tmpl w:val="94F4FA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04F"/>
    <w:rsid w:val="0001019B"/>
    <w:rsid w:val="0002000B"/>
    <w:rsid w:val="0004443F"/>
    <w:rsid w:val="000D0E1E"/>
    <w:rsid w:val="001045F5"/>
    <w:rsid w:val="0013491B"/>
    <w:rsid w:val="00185B94"/>
    <w:rsid w:val="00247BD0"/>
    <w:rsid w:val="002A4234"/>
    <w:rsid w:val="00342007"/>
    <w:rsid w:val="00406D84"/>
    <w:rsid w:val="00432BE7"/>
    <w:rsid w:val="00435BDD"/>
    <w:rsid w:val="00437D84"/>
    <w:rsid w:val="004400B5"/>
    <w:rsid w:val="004B72D1"/>
    <w:rsid w:val="004C003E"/>
    <w:rsid w:val="004E17ED"/>
    <w:rsid w:val="004E4820"/>
    <w:rsid w:val="005165DD"/>
    <w:rsid w:val="0057404F"/>
    <w:rsid w:val="005867A2"/>
    <w:rsid w:val="005C5D8F"/>
    <w:rsid w:val="005E76A6"/>
    <w:rsid w:val="00613938"/>
    <w:rsid w:val="00616B20"/>
    <w:rsid w:val="00626A7A"/>
    <w:rsid w:val="006522D1"/>
    <w:rsid w:val="00672A45"/>
    <w:rsid w:val="00676DDF"/>
    <w:rsid w:val="006770E5"/>
    <w:rsid w:val="006849E0"/>
    <w:rsid w:val="006A2115"/>
    <w:rsid w:val="006D2296"/>
    <w:rsid w:val="006E30C6"/>
    <w:rsid w:val="0075615B"/>
    <w:rsid w:val="00757794"/>
    <w:rsid w:val="007A4D63"/>
    <w:rsid w:val="007C11BB"/>
    <w:rsid w:val="007D3069"/>
    <w:rsid w:val="0080056E"/>
    <w:rsid w:val="00823A8C"/>
    <w:rsid w:val="008400BC"/>
    <w:rsid w:val="008B31E7"/>
    <w:rsid w:val="008D15C9"/>
    <w:rsid w:val="00904EDC"/>
    <w:rsid w:val="009248F2"/>
    <w:rsid w:val="0093002A"/>
    <w:rsid w:val="00953E1B"/>
    <w:rsid w:val="009973C9"/>
    <w:rsid w:val="009A5B29"/>
    <w:rsid w:val="009C357E"/>
    <w:rsid w:val="009C4E4D"/>
    <w:rsid w:val="009E173A"/>
    <w:rsid w:val="009E69DB"/>
    <w:rsid w:val="009F3593"/>
    <w:rsid w:val="00A25B59"/>
    <w:rsid w:val="00A41187"/>
    <w:rsid w:val="00A4549A"/>
    <w:rsid w:val="00A8276C"/>
    <w:rsid w:val="00A84831"/>
    <w:rsid w:val="00A91366"/>
    <w:rsid w:val="00AC5F56"/>
    <w:rsid w:val="00B07609"/>
    <w:rsid w:val="00B4636A"/>
    <w:rsid w:val="00B472CA"/>
    <w:rsid w:val="00BC720F"/>
    <w:rsid w:val="00C12F67"/>
    <w:rsid w:val="00C64A21"/>
    <w:rsid w:val="00C759D2"/>
    <w:rsid w:val="00CA484C"/>
    <w:rsid w:val="00CC5D9D"/>
    <w:rsid w:val="00CF33A6"/>
    <w:rsid w:val="00CF3496"/>
    <w:rsid w:val="00D00B98"/>
    <w:rsid w:val="00D365C7"/>
    <w:rsid w:val="00D43504"/>
    <w:rsid w:val="00DC348F"/>
    <w:rsid w:val="00DD52BD"/>
    <w:rsid w:val="00DF59F1"/>
    <w:rsid w:val="00E37E9C"/>
    <w:rsid w:val="00F50495"/>
    <w:rsid w:val="00FF17AA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A21"/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qFormat/>
    <w:rsid w:val="00574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rsid w:val="0057404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">
    <w:name w:val="Style Numbered"/>
    <w:basedOn w:val="NoList"/>
    <w:rsid w:val="00823A8C"/>
    <w:pPr>
      <w:numPr>
        <w:numId w:val="1"/>
      </w:numPr>
    </w:pPr>
  </w:style>
  <w:style w:type="table" w:styleId="TableGrid">
    <w:name w:val="Table Grid"/>
    <w:basedOn w:val="TableNormal"/>
    <w:rsid w:val="00823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E76A6"/>
    <w:pPr>
      <w:tabs>
        <w:tab w:val="center" w:pos="4320"/>
        <w:tab w:val="right" w:pos="8640"/>
      </w:tabs>
    </w:pPr>
  </w:style>
  <w:style w:type="numbering" w:customStyle="1" w:styleId="Placeholder">
    <w:name w:val="Placeholder"/>
    <w:basedOn w:val="NoList"/>
    <w:rsid w:val="002A4234"/>
    <w:pPr>
      <w:numPr>
        <w:numId w:val="2"/>
      </w:numPr>
    </w:pPr>
  </w:style>
  <w:style w:type="paragraph" w:styleId="Footer">
    <w:name w:val="footer"/>
    <w:basedOn w:val="Normal"/>
    <w:rsid w:val="005E76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6A6"/>
  </w:style>
  <w:style w:type="paragraph" w:styleId="ListParagraph">
    <w:name w:val="List Paragraph"/>
    <w:basedOn w:val="Normal"/>
    <w:uiPriority w:val="34"/>
    <w:qFormat/>
    <w:rsid w:val="008400BC"/>
    <w:pPr>
      <w:ind w:left="720"/>
      <w:contextualSpacing/>
    </w:pPr>
  </w:style>
  <w:style w:type="character" w:styleId="CommentReference">
    <w:name w:val="annotation reference"/>
    <w:basedOn w:val="DefaultParagraphFont"/>
    <w:rsid w:val="009E1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173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9E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73A"/>
    <w:rPr>
      <w:b/>
      <w:bCs/>
    </w:rPr>
  </w:style>
  <w:style w:type="paragraph" w:styleId="BalloonText">
    <w:name w:val="Balloon Text"/>
    <w:basedOn w:val="Normal"/>
    <w:link w:val="BalloonTextChar"/>
    <w:rsid w:val="009E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7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3938"/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Arlington</dc:creator>
  <cp:lastModifiedBy>Gayle Berggren</cp:lastModifiedBy>
  <cp:revision>2</cp:revision>
  <cp:lastPrinted>2012-03-06T20:31:00Z</cp:lastPrinted>
  <dcterms:created xsi:type="dcterms:W3CDTF">2012-10-20T23:55:00Z</dcterms:created>
  <dcterms:modified xsi:type="dcterms:W3CDTF">2012-10-20T23:55:00Z</dcterms:modified>
</cp:coreProperties>
</file>